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C7E9D" w14:textId="77777777" w:rsidR="00354953" w:rsidRDefault="00B06946">
      <w:pPr>
        <w:pStyle w:val="Heading1"/>
        <w:jc w:val="center"/>
      </w:pPr>
      <w:r>
        <w:rPr>
          <w:rFonts w:ascii="Times New Roman" w:hAnsi="Times New Roman"/>
        </w:rPr>
        <w:t>ПОЛИТИКА ЗА ЗАЩИТА НА ЛИЧНИТЕ ДАННИ</w:t>
      </w:r>
    </w:p>
    <w:p w14:paraId="73820D05" w14:textId="77777777" w:rsidR="00354953" w:rsidRDefault="00354953"/>
    <w:p w14:paraId="5F3A7DAA" w14:textId="77777777" w:rsidR="00354953" w:rsidRDefault="00B06946">
      <w:pPr>
        <w:spacing w:after="120"/>
      </w:pPr>
      <w:r>
        <w:t>Настоящата политика описва как {{ host_names_bg }}, ЕГН {{ host_egn }}, регистриран/а като самоосигуряващо се лице с ЕИК {{ host_eik }}, адрес: {{ host_address_full }}, тел.: {{ host_phone }}, e-mail: {{ host_email }} (По-долу Администраторът), събира, използва и защитава личните данни на своите гости в качеството си на администратор на лични данни по смисъла на Регламент (ЕС) 2016/679 (ОРЗД) и Закона за защита на личните данни.</w:t>
      </w:r>
    </w:p>
    <w:p w14:paraId="61F3BE8B" w14:textId="77777777" w:rsidR="00354953" w:rsidRDefault="00B06946">
      <w:pPr>
        <w:pStyle w:val="Heading2"/>
      </w:pPr>
      <w:r>
        <w:rPr>
          <w:rFonts w:ascii="Times New Roman" w:hAnsi="Times New Roman"/>
          <w:sz w:val="24"/>
        </w:rPr>
        <w:t>1. Данни, които събираме</w:t>
      </w:r>
    </w:p>
    <w:p w14:paraId="5EE1C7E4" w14:textId="77777777" w:rsidR="00354953" w:rsidRDefault="00B06946">
      <w:pPr>
        <w:spacing w:after="120"/>
      </w:pPr>
      <w:r>
        <w:t>При настаняване на гости в обект на адрес {{ object_address_full }} събираме следните лични данни:</w:t>
      </w:r>
    </w:p>
    <w:p w14:paraId="16BE572A" w14:textId="77777777" w:rsidR="00354953" w:rsidRDefault="00B06946">
      <w:pPr>
        <w:pStyle w:val="ListBullet"/>
        <w:spacing w:after="60"/>
      </w:pPr>
      <w:r>
        <w:t>три имена по документ за самоличност</w:t>
      </w:r>
    </w:p>
    <w:p w14:paraId="1F2297DD" w14:textId="77777777" w:rsidR="00354953" w:rsidRDefault="00B06946">
      <w:pPr>
        <w:pStyle w:val="ListBullet"/>
        <w:spacing w:after="60"/>
      </w:pPr>
      <w:r>
        <w:t>дата на раждане</w:t>
      </w:r>
    </w:p>
    <w:p w14:paraId="0D28B635" w14:textId="77777777" w:rsidR="00354953" w:rsidRDefault="00B06946">
      <w:pPr>
        <w:pStyle w:val="ListBullet"/>
        <w:spacing w:after="60"/>
      </w:pPr>
      <w:r>
        <w:t>гражданство</w:t>
      </w:r>
    </w:p>
    <w:p w14:paraId="6DE2B637" w14:textId="77777777" w:rsidR="00354953" w:rsidRDefault="00B06946">
      <w:pPr>
        <w:pStyle w:val="ListBullet"/>
        <w:spacing w:after="60"/>
      </w:pPr>
      <w:r>
        <w:t>вид, номер и дата на документ за самоличност</w:t>
      </w:r>
    </w:p>
    <w:p w14:paraId="2D754734" w14:textId="77777777" w:rsidR="00354953" w:rsidRDefault="00B06946">
      <w:pPr>
        <w:pStyle w:val="ListBullet"/>
        <w:spacing w:after="60"/>
      </w:pPr>
      <w:r>
        <w:t>постоянен адрес</w:t>
      </w:r>
    </w:p>
    <w:p w14:paraId="07396D09" w14:textId="77777777" w:rsidR="00354953" w:rsidRDefault="00B06946">
      <w:pPr>
        <w:pStyle w:val="ListBullet"/>
        <w:spacing w:after="60"/>
      </w:pPr>
      <w:r>
        <w:t>телефон и/или e-mail (при доброволно предоставяне от госта)</w:t>
      </w:r>
    </w:p>
    <w:p w14:paraId="4118AF43" w14:textId="77777777" w:rsidR="00354953" w:rsidRDefault="00B06946">
      <w:pPr>
        <w:pStyle w:val="Heading2"/>
      </w:pPr>
      <w:r>
        <w:rPr>
          <w:rFonts w:ascii="Times New Roman" w:hAnsi="Times New Roman"/>
          <w:sz w:val="24"/>
        </w:rPr>
        <w:t>2. Цели и правно основание</w:t>
      </w:r>
    </w:p>
    <w:p w14:paraId="6B0871A2" w14:textId="77777777" w:rsidR="00354953" w:rsidRDefault="00B06946">
      <w:pPr>
        <w:pStyle w:val="ListBullet"/>
        <w:spacing w:after="60"/>
      </w:pPr>
      <w:r>
        <w:t>Водене на регистър на настанените туристи (чл. 116 ЗТ — законово задължение);</w:t>
      </w:r>
    </w:p>
    <w:p w14:paraId="3DFC3AF4" w14:textId="77777777" w:rsidR="00354953" w:rsidRDefault="00B06946">
      <w:pPr>
        <w:pStyle w:val="ListBullet"/>
        <w:spacing w:after="60"/>
      </w:pPr>
      <w:r>
        <w:t>Изпълнение на договора за наем (договорно основание);</w:t>
      </w:r>
    </w:p>
    <w:p w14:paraId="106E7A16" w14:textId="77777777" w:rsidR="00354953" w:rsidRDefault="00B06946">
      <w:pPr>
        <w:pStyle w:val="ListBullet"/>
        <w:spacing w:after="60"/>
      </w:pPr>
      <w:r>
        <w:t>Данъчни и осигурителни задължения (законово задължение).</w:t>
      </w:r>
    </w:p>
    <w:p w14:paraId="794E507E" w14:textId="77777777" w:rsidR="00354953" w:rsidRDefault="00B06946">
      <w:pPr>
        <w:pStyle w:val="Heading2"/>
      </w:pPr>
      <w:r>
        <w:rPr>
          <w:rFonts w:ascii="Times New Roman" w:hAnsi="Times New Roman"/>
          <w:sz w:val="24"/>
        </w:rPr>
        <w:t>3. Срок на съхранение</w:t>
      </w:r>
    </w:p>
    <w:p w14:paraId="4C72DBF2" w14:textId="77777777" w:rsidR="00354953" w:rsidRDefault="00B06946">
      <w:pPr>
        <w:spacing w:after="120"/>
      </w:pPr>
      <w:r>
        <w:t>Данните от регистъра на туристите се съхраняват 5 години (Закон за туризма). Счетоводни документи — 10 години.</w:t>
      </w:r>
    </w:p>
    <w:p w14:paraId="6D6CBB96" w14:textId="77777777" w:rsidR="00354953" w:rsidRDefault="00B06946">
      <w:pPr>
        <w:pStyle w:val="Heading2"/>
      </w:pPr>
      <w:r>
        <w:rPr>
          <w:rFonts w:ascii="Times New Roman" w:hAnsi="Times New Roman"/>
          <w:sz w:val="24"/>
        </w:rPr>
        <w:t>4. Получатели на данните</w:t>
      </w:r>
    </w:p>
    <w:p w14:paraId="7F65602D" w14:textId="77777777" w:rsidR="00354953" w:rsidRDefault="00B06946">
      <w:pPr>
        <w:pStyle w:val="ListBullet"/>
        <w:spacing w:after="60"/>
      </w:pPr>
      <w:r>
        <w:t>Министерство на туризма / община — туристически регистър;</w:t>
      </w:r>
    </w:p>
    <w:p w14:paraId="6F2793C2" w14:textId="77777777" w:rsidR="00354953" w:rsidRDefault="00B06946">
      <w:pPr>
        <w:pStyle w:val="ListBullet"/>
        <w:spacing w:after="60"/>
      </w:pPr>
      <w:r>
        <w:t>Национална агенция за приходите (НАП);</w:t>
      </w:r>
    </w:p>
    <w:p w14:paraId="5C5C6B97" w14:textId="77777777" w:rsidR="00354953" w:rsidRDefault="00B06946">
      <w:pPr>
        <w:pStyle w:val="ListBullet"/>
        <w:spacing w:after="60"/>
      </w:pPr>
      <w:r>
        <w:t>МВР — при законово искане.</w:t>
      </w:r>
    </w:p>
    <w:p w14:paraId="60987245" w14:textId="77777777" w:rsidR="00354953" w:rsidRDefault="00B06946">
      <w:pPr>
        <w:spacing w:after="120"/>
      </w:pPr>
      <w:r>
        <w:t>Не предаваме данни на трети лица за маркетингови цели. Не предаваме данни извън ЕС.</w:t>
      </w:r>
    </w:p>
    <w:p w14:paraId="5364A8EB" w14:textId="77777777" w:rsidR="00354953" w:rsidRDefault="00B06946">
      <w:pPr>
        <w:pStyle w:val="Heading2"/>
      </w:pPr>
      <w:r>
        <w:rPr>
          <w:rFonts w:ascii="Times New Roman" w:hAnsi="Times New Roman"/>
          <w:sz w:val="24"/>
        </w:rPr>
        <w:t>5. Вашите права</w:t>
      </w:r>
    </w:p>
    <w:p w14:paraId="57B10FC5" w14:textId="77777777" w:rsidR="00354953" w:rsidRDefault="00B06946">
      <w:pPr>
        <w:pStyle w:val="ListBullet"/>
        <w:spacing w:after="60"/>
      </w:pPr>
      <w:r>
        <w:t>Право на достъп до личните данни;</w:t>
      </w:r>
    </w:p>
    <w:p w14:paraId="3EB6CE96" w14:textId="77777777" w:rsidR="00354953" w:rsidRDefault="00B06946">
      <w:pPr>
        <w:pStyle w:val="ListBullet"/>
        <w:spacing w:after="60"/>
      </w:pPr>
      <w:r>
        <w:t>Право на коригиране на неточни данни;</w:t>
      </w:r>
    </w:p>
    <w:p w14:paraId="0620180D" w14:textId="77777777" w:rsidR="00354953" w:rsidRDefault="00B06946">
      <w:pPr>
        <w:pStyle w:val="ListBullet"/>
        <w:spacing w:after="60"/>
      </w:pPr>
      <w:r>
        <w:t>Право на изтриване (при законова допустимост);</w:t>
      </w:r>
    </w:p>
    <w:p w14:paraId="1847701C" w14:textId="77777777" w:rsidR="00354953" w:rsidRDefault="00B06946">
      <w:pPr>
        <w:pStyle w:val="ListBullet"/>
        <w:spacing w:after="60"/>
      </w:pPr>
      <w:r>
        <w:t>Право на ограничаване на обработването;</w:t>
      </w:r>
    </w:p>
    <w:p w14:paraId="07A49D4B" w14:textId="77777777" w:rsidR="00354953" w:rsidRDefault="00B06946">
      <w:pPr>
        <w:pStyle w:val="ListBullet"/>
        <w:spacing w:after="60"/>
      </w:pPr>
      <w:r>
        <w:lastRenderedPageBreak/>
        <w:t>Право на преносимост на данните;</w:t>
      </w:r>
    </w:p>
    <w:p w14:paraId="513305C9" w14:textId="77777777" w:rsidR="00354953" w:rsidRDefault="00B06946">
      <w:pPr>
        <w:pStyle w:val="ListBullet"/>
        <w:spacing w:after="60"/>
      </w:pPr>
      <w:r>
        <w:t>Право на възражение.</w:t>
      </w:r>
    </w:p>
    <w:p w14:paraId="2D71CB0F" w14:textId="77777777" w:rsidR="00354953" w:rsidRDefault="00B06946">
      <w:pPr>
        <w:spacing w:after="120"/>
      </w:pPr>
      <w:r>
        <w:t>За упражняване на правата си се свържете с Нас: {{ host_email }} или {{ host_phone }}. Срокът за отговор е до 1 месец.</w:t>
      </w:r>
    </w:p>
    <w:p w14:paraId="0187CC87" w14:textId="77777777" w:rsidR="00354953" w:rsidRDefault="00B06946">
      <w:pPr>
        <w:pStyle w:val="Heading2"/>
      </w:pPr>
      <w:r>
        <w:rPr>
          <w:rFonts w:ascii="Times New Roman" w:hAnsi="Times New Roman"/>
          <w:sz w:val="24"/>
        </w:rPr>
        <w:t>6. Право на жалба</w:t>
      </w:r>
    </w:p>
    <w:p w14:paraId="51BE14DC" w14:textId="77777777" w:rsidR="00354953" w:rsidRDefault="00B06946">
      <w:pPr>
        <w:spacing w:after="120"/>
      </w:pPr>
      <w:r>
        <w:t>Имате право да подадете жалба до КОМИСИЯ ЗА ЗАЩИТА НА ЛИЧНИТЕ ДАННИ (КЗЛД), гр. София 1592, бул. Проф. Цветан Лазаров 2, www.cpdp.bg.</w:t>
      </w:r>
    </w:p>
    <w:p w14:paraId="04331025" w14:textId="77777777" w:rsidR="00354953" w:rsidRDefault="00354953"/>
    <w:p w14:paraId="35FF20AD" w14:textId="77777777" w:rsidR="00354953" w:rsidRDefault="00B06946">
      <w:pPr>
        <w:spacing w:after="120"/>
      </w:pPr>
      <w:r>
        <w:t>Актуализирана на: {{ policy_date }}    Администратор: {{ host_names_bg }}</w:t>
      </w:r>
    </w:p>
    <w:p w14:paraId="17956065" w14:textId="77777777" w:rsidR="00354953" w:rsidRDefault="00354953"/>
    <w:p w14:paraId="589FCA79" w14:textId="16F54AF7" w:rsidR="00354953" w:rsidRDefault="00B06946">
      <w:pPr>
        <w:spacing w:after="120"/>
      </w:pPr>
      <w:r>
        <w:t xml:space="preserve">Дата: </w:t>
      </w:r>
      <w:r w:rsidR="00813E79">
        <w:t>___</w:t>
      </w:r>
      <w:r>
        <w:t>.</w:t>
      </w:r>
      <w:r w:rsidR="00813E79">
        <w:t>____</w:t>
      </w:r>
      <w:r>
        <w:t>.</w:t>
      </w:r>
      <w:r w:rsidR="00813E79">
        <w:t>______</w:t>
      </w:r>
      <w:r>
        <w:t xml:space="preserve">       Подпис: _____________________</w:t>
      </w:r>
    </w:p>
    <w:sectPr w:rsidR="00354953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54953"/>
    <w:rsid w:val="00813E79"/>
    <w:rsid w:val="008E0F7F"/>
    <w:rsid w:val="00AA1D8D"/>
    <w:rsid w:val="00B06946"/>
    <w:rsid w:val="00B223B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76C01"/>
  <w14:defaultImageDpi w14:val="300"/>
  <w15:docId w15:val="{EAF6A3E1-F764-4247-BDAF-47883E2D0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Виктор</cp:lastModifiedBy>
  <cp:revision>5</cp:revision>
  <dcterms:created xsi:type="dcterms:W3CDTF">2013-12-23T23:15:00Z</dcterms:created>
  <dcterms:modified xsi:type="dcterms:W3CDTF">2026-07-04T08:02:00Z</dcterms:modified>
  <cp:category/>
</cp:coreProperties>
</file>